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C4" w:rsidRDefault="00C863C4" w:rsidP="00C863C4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r>
        <w:rPr>
          <w:rFonts w:ascii="Comic Sans MS" w:hAnsi="Comic Sans MS"/>
          <w:b/>
          <w:sz w:val="40"/>
          <w:szCs w:val="40"/>
        </w:rPr>
        <w:t>PROCESADORES</w:t>
      </w:r>
    </w:p>
    <w:bookmarkEnd w:id="0"/>
    <w:p w:rsidR="00C863C4" w:rsidRPr="00C863C4" w:rsidRDefault="00C863C4" w:rsidP="00C863C4">
      <w:pPr>
        <w:jc w:val="center"/>
        <w:rPr>
          <w:rFonts w:ascii="Comic Sans MS" w:hAnsi="Comic Sans MS"/>
          <w:b/>
          <w:sz w:val="40"/>
          <w:szCs w:val="40"/>
        </w:rPr>
      </w:pPr>
    </w:p>
    <w:p w:rsidR="00EE50C8" w:rsidRDefault="00A8224E" w:rsidP="00A8224E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C863C4">
        <w:rPr>
          <w:rFonts w:ascii="Comic Sans MS" w:hAnsi="Comic Sans MS"/>
        </w:rPr>
        <w:t>Cuál  de las dos empresas que producen procesadores es la más antigua.</w:t>
      </w:r>
      <w:r w:rsidRPr="00C863C4">
        <w:rPr>
          <w:rFonts w:ascii="Comic Sans MS" w:hAnsi="Comic Sans MS"/>
        </w:rPr>
        <w:br/>
      </w:r>
      <w:r w:rsidRPr="00C863C4">
        <w:rPr>
          <w:rFonts w:ascii="Comic Sans MS" w:hAnsi="Comic Sans MS"/>
        </w:rPr>
        <w:br/>
        <w:t>RTA: IBM  (Advanced Micro Devices)</w:t>
      </w:r>
    </w:p>
    <w:p w:rsidR="00C863C4" w:rsidRPr="00C863C4" w:rsidRDefault="00C863C4" w:rsidP="00C863C4">
      <w:pPr>
        <w:pStyle w:val="Prrafodelista"/>
        <w:rPr>
          <w:rFonts w:ascii="Comic Sans MS" w:hAnsi="Comic Sans MS"/>
        </w:rPr>
      </w:pPr>
    </w:p>
    <w:p w:rsidR="00A8224E" w:rsidRDefault="00C863C4" w:rsidP="00A8224E">
      <w:pPr>
        <w:ind w:left="360"/>
        <w:rPr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0ADEEAEC" wp14:editId="24E70AAC">
            <wp:extent cx="5610225" cy="5210175"/>
            <wp:effectExtent l="0" t="0" r="9525" b="9525"/>
            <wp:docPr id="2" name="Imagen 2" descr="http://cdn.pcper.com/files/imagecache/article_max_width/news/2012-08-21/elreg_ibm_power_roadmap_circa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cper.com/files/imagecache/article_max_width/news/2012-08-21/elreg_ibm_power_roadmap_circa_2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1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4E" w:rsidRDefault="00A8224E" w:rsidP="00C863C4"/>
    <w:p w:rsidR="00C863C4" w:rsidRDefault="00C863C4" w:rsidP="00C863C4"/>
    <w:p w:rsidR="00A8224E" w:rsidRDefault="00A8224E" w:rsidP="00C863C4">
      <w:pPr>
        <w:pStyle w:val="Prrafodelista"/>
        <w:numPr>
          <w:ilvl w:val="0"/>
          <w:numId w:val="1"/>
        </w:numPr>
        <w:spacing w:after="0" w:line="240" w:lineRule="auto"/>
      </w:pPr>
      <w:r w:rsidRPr="00A8224E">
        <w:lastRenderedPageBreak/>
        <w:t xml:space="preserve">El procesador </w:t>
      </w:r>
      <w:proofErr w:type="spellStart"/>
      <w:r w:rsidRPr="00A8224E">
        <w:t>Core</w:t>
      </w:r>
      <w:proofErr w:type="spellEnd"/>
      <w:r w:rsidRPr="00A8224E">
        <w:t xml:space="preserve"> 2 duo es de cual empresa.</w:t>
      </w:r>
    </w:p>
    <w:p w:rsidR="00A8224E" w:rsidRDefault="00A8224E" w:rsidP="00C863C4">
      <w:pPr>
        <w:spacing w:after="0" w:line="240" w:lineRule="auto"/>
        <w:ind w:left="360"/>
      </w:pPr>
    </w:p>
    <w:p w:rsidR="00216475" w:rsidRDefault="00A8224E" w:rsidP="00C863C4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216475">
        <w:rPr>
          <w:lang w:val="en-US"/>
        </w:rPr>
        <w:t xml:space="preserve">RTA: INTEL CORPORATION </w:t>
      </w:r>
      <w:r w:rsidR="00216475" w:rsidRPr="00216475">
        <w:rPr>
          <w:lang w:val="en-US"/>
        </w:rPr>
        <w:t>(</w:t>
      </w:r>
      <w:r w:rsidR="00216475" w:rsidRPr="0021647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Integrated</w:t>
      </w:r>
      <w:r w:rsidRPr="0021647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Pr="002164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El</w:t>
      </w:r>
      <w:r w:rsidRPr="0021647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ectronics </w:t>
      </w:r>
      <w:r w:rsidR="00216475" w:rsidRPr="0021647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Corporation)</w:t>
      </w:r>
      <w:r w:rsidR="0021647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</w:p>
    <w:p w:rsidR="00C863C4" w:rsidRDefault="00C863C4" w:rsidP="00C863C4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C863C4" w:rsidRDefault="00C863C4" w:rsidP="00C863C4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216475" w:rsidRDefault="00C863C4" w:rsidP="00C863C4">
      <w:pPr>
        <w:spacing w:after="0" w:line="240" w:lineRule="auto"/>
        <w:ind w:left="360"/>
        <w:rPr>
          <w:noProof/>
          <w:lang w:val="en-US" w:eastAsia="es-CO"/>
        </w:rPr>
      </w:pPr>
      <w:r>
        <w:rPr>
          <w:noProof/>
          <w:lang w:val="es-MX" w:eastAsia="es-MX"/>
        </w:rPr>
        <w:drawing>
          <wp:inline distT="0" distB="0" distL="0" distR="0" wp14:anchorId="0609122F" wp14:editId="250B39CB">
            <wp:extent cx="5612130" cy="3124086"/>
            <wp:effectExtent l="0" t="0" r="7620" b="635"/>
            <wp:docPr id="5" name="Imagen 5" descr="http://www.madboxpc.com/wp-content/uploads/2012/03/Intel_TV-600x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dboxpc.com/wp-content/uploads/2012/03/Intel_TV-600x3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C4" w:rsidRDefault="00C863C4" w:rsidP="00C863C4">
      <w:pPr>
        <w:spacing w:after="0" w:line="240" w:lineRule="auto"/>
        <w:ind w:left="360"/>
        <w:rPr>
          <w:noProof/>
          <w:lang w:val="en-US" w:eastAsia="es-CO"/>
        </w:rPr>
      </w:pPr>
    </w:p>
    <w:p w:rsidR="00C863C4" w:rsidRPr="00C863C4" w:rsidRDefault="00C863C4" w:rsidP="00C863C4">
      <w:pPr>
        <w:spacing w:after="0" w:line="240" w:lineRule="auto"/>
        <w:ind w:left="360"/>
        <w:rPr>
          <w:noProof/>
          <w:lang w:val="en-US" w:eastAsia="es-CO"/>
        </w:rPr>
      </w:pPr>
    </w:p>
    <w:p w:rsidR="00216475" w:rsidRPr="00C863C4" w:rsidRDefault="00216475" w:rsidP="00216475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C863C4">
        <w:rPr>
          <w:rFonts w:ascii="Comic Sans MS" w:hAnsi="Comic Sans MS"/>
        </w:rPr>
        <w:t>AMD en su escala de procesadores cual ha sido el último procesador que ha sacado.</w:t>
      </w:r>
    </w:p>
    <w:p w:rsidR="00216475" w:rsidRPr="00C863C4" w:rsidRDefault="00216475" w:rsidP="00216475">
      <w:pPr>
        <w:pStyle w:val="NormalWeb"/>
        <w:shd w:val="clear" w:color="auto" w:fill="FFFFFF"/>
        <w:spacing w:before="300" w:beforeAutospacing="0" w:after="0" w:afterAutospacing="0" w:line="360" w:lineRule="atLeast"/>
        <w:rPr>
          <w:rFonts w:ascii="Comic Sans MS" w:hAnsi="Comic Sans MS" w:cs="Arial"/>
          <w:sz w:val="21"/>
          <w:szCs w:val="21"/>
        </w:rPr>
      </w:pPr>
      <w:r w:rsidRPr="00C863C4">
        <w:rPr>
          <w:rFonts w:ascii="Comic Sans MS" w:hAnsi="Comic Sans MS"/>
        </w:rPr>
        <w:t xml:space="preserve">RTA: </w:t>
      </w:r>
      <w:r w:rsidRPr="00C863C4">
        <w:rPr>
          <w:rFonts w:ascii="Comic Sans MS" w:hAnsi="Comic Sans MS" w:cs="Arial"/>
          <w:sz w:val="21"/>
          <w:szCs w:val="21"/>
        </w:rPr>
        <w:t>En esta ocasión se trata de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Style w:val="Textoennegrita"/>
          <w:rFonts w:ascii="Comic Sans MS" w:hAnsi="Comic Sans MS" w:cs="Arial"/>
          <w:sz w:val="21"/>
          <w:szCs w:val="21"/>
        </w:rPr>
        <w:t>dos nuevos</w:t>
      </w:r>
      <w:r w:rsidRPr="00C863C4">
        <w:rPr>
          <w:rStyle w:val="apple-converted-space"/>
          <w:rFonts w:ascii="Comic Sans MS" w:hAnsi="Comic Sans MS" w:cs="Arial"/>
          <w:bCs/>
          <w:sz w:val="21"/>
          <w:szCs w:val="21"/>
        </w:rPr>
        <w:t> </w:t>
      </w:r>
      <w:r w:rsidRPr="00C863C4">
        <w:rPr>
          <w:rStyle w:val="caps"/>
          <w:rFonts w:ascii="Comic Sans MS" w:hAnsi="Comic Sans MS" w:cs="Arial"/>
          <w:bCs/>
          <w:sz w:val="21"/>
          <w:szCs w:val="21"/>
        </w:rPr>
        <w:t>AMD</w:t>
      </w:r>
      <w:r w:rsidRPr="00C863C4">
        <w:rPr>
          <w:rStyle w:val="apple-converted-space"/>
          <w:rFonts w:ascii="Comic Sans MS" w:hAnsi="Comic Sans MS" w:cs="Arial"/>
          <w:bCs/>
          <w:sz w:val="21"/>
          <w:szCs w:val="21"/>
        </w:rPr>
        <w:t> </w:t>
      </w:r>
      <w:r w:rsidRPr="00C863C4">
        <w:rPr>
          <w:rStyle w:val="Textoennegrita"/>
          <w:rFonts w:ascii="Comic Sans MS" w:hAnsi="Comic Sans MS" w:cs="Arial"/>
          <w:sz w:val="21"/>
          <w:szCs w:val="21"/>
        </w:rPr>
        <w:t>FX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Fonts w:ascii="Comic Sans MS" w:hAnsi="Comic Sans MS" w:cs="Arial"/>
          <w:sz w:val="21"/>
          <w:szCs w:val="21"/>
        </w:rPr>
        <w:t>de los que uno destaca especialmente: es el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Style w:val="caps"/>
          <w:rFonts w:ascii="Comic Sans MS" w:hAnsi="Comic Sans MS" w:cs="Arial"/>
          <w:bCs/>
          <w:sz w:val="21"/>
          <w:szCs w:val="21"/>
        </w:rPr>
        <w:t>AMD</w:t>
      </w:r>
      <w:r w:rsidRPr="00C863C4">
        <w:rPr>
          <w:rStyle w:val="Textoennegrita"/>
          <w:rFonts w:ascii="Comic Sans MS" w:hAnsi="Comic Sans MS" w:cs="Arial"/>
          <w:sz w:val="21"/>
          <w:szCs w:val="21"/>
        </w:rPr>
        <w:t>FX-9590</w:t>
      </w:r>
      <w:r w:rsidRPr="00C863C4">
        <w:rPr>
          <w:rFonts w:ascii="Comic Sans MS" w:hAnsi="Comic Sans MS" w:cs="Arial"/>
          <w:sz w:val="21"/>
          <w:szCs w:val="21"/>
        </w:rPr>
        <w:t>, su nuevo modelo más potente y que tiene como principal atractivo alcanzar los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Style w:val="Textoennegrita"/>
          <w:rFonts w:ascii="Comic Sans MS" w:hAnsi="Comic Sans MS" w:cs="Arial"/>
          <w:sz w:val="21"/>
          <w:szCs w:val="21"/>
        </w:rPr>
        <w:t>5 GHz.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Fonts w:ascii="Comic Sans MS" w:hAnsi="Comic Sans MS" w:cs="Arial"/>
          <w:sz w:val="21"/>
          <w:szCs w:val="21"/>
        </w:rPr>
        <w:t>de frecuencia de reloj en modo Turbo, siendo según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Style w:val="caps"/>
          <w:rFonts w:ascii="Comic Sans MS" w:hAnsi="Comic Sans MS" w:cs="Arial"/>
          <w:sz w:val="21"/>
          <w:szCs w:val="21"/>
        </w:rPr>
        <w:t>AMD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Style w:val="nfasis"/>
          <w:rFonts w:ascii="Comic Sans MS" w:hAnsi="Comic Sans MS" w:cs="Arial"/>
          <w:sz w:val="21"/>
          <w:szCs w:val="21"/>
        </w:rPr>
        <w:t>“el primer procesador de 5 GHz del mundo”</w:t>
      </w:r>
      <w:r w:rsidRPr="00C863C4">
        <w:rPr>
          <w:rFonts w:ascii="Comic Sans MS" w:hAnsi="Comic Sans MS" w:cs="Arial"/>
          <w:sz w:val="21"/>
          <w:szCs w:val="21"/>
        </w:rPr>
        <w:t>.</w:t>
      </w:r>
    </w:p>
    <w:p w:rsidR="00216475" w:rsidRPr="00C863C4" w:rsidRDefault="00216475" w:rsidP="00216475">
      <w:pPr>
        <w:pStyle w:val="NormalWeb"/>
        <w:shd w:val="clear" w:color="auto" w:fill="FFFFFF"/>
        <w:spacing w:before="300" w:beforeAutospacing="0" w:after="0" w:afterAutospacing="0" w:line="360" w:lineRule="atLeast"/>
        <w:rPr>
          <w:rFonts w:ascii="Comic Sans MS" w:hAnsi="Comic Sans MS" w:cs="Arial"/>
          <w:sz w:val="21"/>
          <w:szCs w:val="21"/>
        </w:rPr>
      </w:pPr>
      <w:r w:rsidRPr="00C863C4">
        <w:rPr>
          <w:rFonts w:ascii="Comic Sans MS" w:hAnsi="Comic Sans MS" w:cs="Arial"/>
          <w:sz w:val="21"/>
          <w:szCs w:val="21"/>
        </w:rPr>
        <w:t>Arquitectura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Style w:val="nfasis"/>
          <w:rFonts w:ascii="Comic Sans MS" w:hAnsi="Comic Sans MS" w:cs="Arial"/>
          <w:sz w:val="21"/>
          <w:szCs w:val="21"/>
        </w:rPr>
        <w:t>Piledriver</w:t>
      </w:r>
      <w:r w:rsidRPr="00C863C4">
        <w:rPr>
          <w:rFonts w:ascii="Comic Sans MS" w:hAnsi="Comic Sans MS" w:cs="Arial"/>
          <w:sz w:val="21"/>
          <w:szCs w:val="21"/>
        </w:rPr>
        <w:t>, ocho núcleos y por supuesto desbloqueado para overclocking.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Style w:val="caps"/>
          <w:rFonts w:ascii="Comic Sans MS" w:hAnsi="Comic Sans MS" w:cs="Arial"/>
          <w:bCs/>
          <w:sz w:val="21"/>
          <w:szCs w:val="21"/>
        </w:rPr>
        <w:t>AMD</w:t>
      </w:r>
      <w:r w:rsidRPr="00C863C4">
        <w:rPr>
          <w:rStyle w:val="apple-converted-space"/>
          <w:rFonts w:ascii="Comic Sans MS" w:hAnsi="Comic Sans MS" w:cs="Arial"/>
          <w:bCs/>
          <w:sz w:val="21"/>
          <w:szCs w:val="21"/>
        </w:rPr>
        <w:t> </w:t>
      </w:r>
      <w:r w:rsidRPr="00C863C4">
        <w:rPr>
          <w:rStyle w:val="Textoennegrita"/>
          <w:rFonts w:ascii="Comic Sans MS" w:hAnsi="Comic Sans MS" w:cs="Arial"/>
          <w:sz w:val="21"/>
          <w:szCs w:val="21"/>
        </w:rPr>
        <w:t>FX-9590</w:t>
      </w:r>
      <w:r w:rsidRPr="00C863C4">
        <w:rPr>
          <w:rFonts w:ascii="Comic Sans MS" w:hAnsi="Comic Sans MS" w:cs="Arial"/>
          <w:sz w:val="21"/>
          <w:szCs w:val="21"/>
        </w:rPr>
        <w:t>sigue siendo un 32 nanómetros para el socket AM3+ y, lamentablemente,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Style w:val="caps"/>
          <w:rFonts w:ascii="Comic Sans MS" w:hAnsi="Comic Sans MS" w:cs="Arial"/>
          <w:sz w:val="21"/>
          <w:szCs w:val="21"/>
        </w:rPr>
        <w:t>AMD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Fonts w:ascii="Comic Sans MS" w:hAnsi="Comic Sans MS" w:cs="Arial"/>
          <w:sz w:val="21"/>
          <w:szCs w:val="21"/>
        </w:rPr>
        <w:t>no ha indicado las frecuencias base de trabajo del procesador ni otras características técnicas (caché,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C863C4">
        <w:rPr>
          <w:rStyle w:val="caps"/>
          <w:rFonts w:ascii="Comic Sans MS" w:hAnsi="Comic Sans MS" w:cs="Arial"/>
          <w:sz w:val="21"/>
          <w:szCs w:val="21"/>
        </w:rPr>
        <w:t>TDP</w:t>
      </w:r>
      <w:r w:rsidRPr="00C863C4">
        <w:rPr>
          <w:rFonts w:ascii="Comic Sans MS" w:hAnsi="Comic Sans MS" w:cs="Arial"/>
          <w:sz w:val="21"/>
          <w:szCs w:val="21"/>
        </w:rPr>
        <w:t>, etc.). Parece que quieren centrar el debate en el logro conseguido al alcanzar esa barrera de los 5 GHz., si bien ya sabéis que nosotros somos de la opinión de que</w:t>
      </w:r>
      <w:r w:rsidRPr="00C863C4">
        <w:rPr>
          <w:rStyle w:val="apple-converted-space"/>
          <w:rFonts w:ascii="Comic Sans MS" w:hAnsi="Comic Sans MS" w:cs="Arial"/>
          <w:sz w:val="21"/>
          <w:szCs w:val="21"/>
        </w:rPr>
        <w:t> </w:t>
      </w:r>
      <w:hyperlink r:id="rId8" w:history="1">
        <w:r w:rsidRPr="00C863C4">
          <w:rPr>
            <w:rStyle w:val="Hipervnculo"/>
            <w:rFonts w:ascii="Comic Sans MS" w:hAnsi="Comic Sans MS" w:cs="Arial"/>
            <w:color w:val="auto"/>
            <w:sz w:val="21"/>
            <w:szCs w:val="21"/>
            <w:u w:val="none"/>
          </w:rPr>
          <w:t>frecuencia y núcleos no lo son todo en un procesador</w:t>
        </w:r>
      </w:hyperlink>
      <w:r w:rsidRPr="00C863C4">
        <w:rPr>
          <w:rFonts w:ascii="Comic Sans MS" w:hAnsi="Comic Sans MS" w:cs="Arial"/>
          <w:sz w:val="21"/>
          <w:szCs w:val="21"/>
        </w:rPr>
        <w:t>.</w:t>
      </w:r>
    </w:p>
    <w:p w:rsidR="00216475" w:rsidRPr="00C863C4" w:rsidRDefault="00216475" w:rsidP="00216475">
      <w:pPr>
        <w:ind w:left="360"/>
        <w:rPr>
          <w:rFonts w:ascii="Comic Sans MS" w:hAnsi="Comic Sans MS"/>
        </w:rPr>
      </w:pPr>
    </w:p>
    <w:p w:rsidR="00216475" w:rsidRPr="00C863C4" w:rsidRDefault="00216475" w:rsidP="00216475">
      <w:pPr>
        <w:ind w:left="360"/>
        <w:rPr>
          <w:rFonts w:ascii="Comic Sans MS" w:hAnsi="Comic Sans MS"/>
          <w:noProof/>
          <w:lang w:eastAsia="es-CO"/>
        </w:rPr>
      </w:pPr>
    </w:p>
    <w:p w:rsidR="00A8224E" w:rsidRPr="00216475" w:rsidRDefault="00216475" w:rsidP="00216475">
      <w:pPr>
        <w:ind w:left="360"/>
      </w:pPr>
      <w:r>
        <w:rPr>
          <w:noProof/>
          <w:lang w:val="es-MX" w:eastAsia="es-MX"/>
        </w:rPr>
        <w:lastRenderedPageBreak/>
        <w:drawing>
          <wp:inline distT="0" distB="0" distL="0" distR="0" wp14:anchorId="0A248395" wp14:editId="35D8AAE5">
            <wp:extent cx="4514850" cy="423807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438" t="12085" r="41229" b="13897"/>
                    <a:stretch/>
                  </pic:blipFill>
                  <pic:spPr bwMode="auto">
                    <a:xfrm>
                      <a:off x="0" y="0"/>
                      <a:ext cx="4520810" cy="424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224E" w:rsidRPr="00216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034E"/>
    <w:multiLevelType w:val="hybridMultilevel"/>
    <w:tmpl w:val="16E0E7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4E"/>
    <w:rsid w:val="000D4816"/>
    <w:rsid w:val="00216475"/>
    <w:rsid w:val="00A8224E"/>
    <w:rsid w:val="00C239F5"/>
    <w:rsid w:val="00C863C4"/>
    <w:rsid w:val="00E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8224E"/>
  </w:style>
  <w:style w:type="character" w:styleId="Hipervnculo">
    <w:name w:val="Hyperlink"/>
    <w:basedOn w:val="Fuentedeprrafopredeter"/>
    <w:uiPriority w:val="99"/>
    <w:semiHidden/>
    <w:unhideWhenUsed/>
    <w:rsid w:val="00A8224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22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2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16475"/>
    <w:rPr>
      <w:b/>
      <w:bCs/>
    </w:rPr>
  </w:style>
  <w:style w:type="character" w:customStyle="1" w:styleId="caps">
    <w:name w:val="caps"/>
    <w:basedOn w:val="Fuentedeprrafopredeter"/>
    <w:rsid w:val="00216475"/>
  </w:style>
  <w:style w:type="character" w:styleId="nfasis">
    <w:name w:val="Emphasis"/>
    <w:basedOn w:val="Fuentedeprrafopredeter"/>
    <w:uiPriority w:val="20"/>
    <w:qFormat/>
    <w:rsid w:val="002164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8224E"/>
  </w:style>
  <w:style w:type="character" w:styleId="Hipervnculo">
    <w:name w:val="Hyperlink"/>
    <w:basedOn w:val="Fuentedeprrafopredeter"/>
    <w:uiPriority w:val="99"/>
    <w:semiHidden/>
    <w:unhideWhenUsed/>
    <w:rsid w:val="00A8224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22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2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16475"/>
    <w:rPr>
      <w:b/>
      <w:bCs/>
    </w:rPr>
  </w:style>
  <w:style w:type="character" w:customStyle="1" w:styleId="caps">
    <w:name w:val="caps"/>
    <w:basedOn w:val="Fuentedeprrafopredeter"/>
    <w:rsid w:val="00216475"/>
  </w:style>
  <w:style w:type="character" w:styleId="nfasis">
    <w:name w:val="Emphasis"/>
    <w:basedOn w:val="Fuentedeprrafopredeter"/>
    <w:uiPriority w:val="20"/>
    <w:qFormat/>
    <w:rsid w:val="00216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taka.com/componentes-de-pc/por-que-los-nucleos-y-su-frecuencia-no-lo-son-todo-para-un-procesado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ñlñkl</dc:creator>
  <cp:lastModifiedBy>USUARIO</cp:lastModifiedBy>
  <cp:revision>2</cp:revision>
  <dcterms:created xsi:type="dcterms:W3CDTF">2013-11-22T00:19:00Z</dcterms:created>
  <dcterms:modified xsi:type="dcterms:W3CDTF">2013-11-22T00:19:00Z</dcterms:modified>
</cp:coreProperties>
</file>